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5AD" w:rsidRDefault="003B362B" w:rsidP="003B362B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1A034C13" wp14:editId="0B8A45C1">
            <wp:extent cx="2028825" cy="176134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SF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989" cy="176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45AD" w:rsidRPr="00702D0C" w:rsidRDefault="00EB45AD" w:rsidP="00EB45AD">
      <w:pPr>
        <w:jc w:val="center"/>
        <w:rPr>
          <w:b/>
          <w:sz w:val="48"/>
          <w:szCs w:val="48"/>
        </w:rPr>
      </w:pPr>
      <w:r w:rsidRPr="00702D0C">
        <w:rPr>
          <w:b/>
          <w:sz w:val="48"/>
          <w:szCs w:val="48"/>
        </w:rPr>
        <w:t>SONGWRITER</w:t>
      </w:r>
      <w:r>
        <w:rPr>
          <w:b/>
          <w:sz w:val="48"/>
          <w:szCs w:val="48"/>
        </w:rPr>
        <w:t xml:space="preserve"> INFORMATION</w:t>
      </w:r>
      <w:r w:rsidRPr="00702D0C">
        <w:rPr>
          <w:b/>
          <w:sz w:val="48"/>
          <w:szCs w:val="48"/>
        </w:rPr>
        <w:t xml:space="preserve"> FORM &amp;</w:t>
      </w:r>
      <w:r w:rsidRPr="00702D0C">
        <w:rPr>
          <w:b/>
          <w:sz w:val="48"/>
          <w:szCs w:val="48"/>
        </w:rPr>
        <w:br/>
        <w:t>PARTICIPATION AGREEMENT</w:t>
      </w:r>
    </w:p>
    <w:p w:rsidR="00EB45AD" w:rsidRDefault="00EB45AD" w:rsidP="00EB45AD">
      <w:pPr>
        <w:rPr>
          <w:b/>
        </w:rPr>
      </w:pPr>
    </w:p>
    <w:p w:rsidR="00EB45AD" w:rsidRDefault="00EB45AD" w:rsidP="00EB45AD">
      <w:pPr>
        <w:rPr>
          <w:b/>
        </w:rPr>
      </w:pPr>
      <w:r>
        <w:rPr>
          <w:b/>
        </w:rPr>
        <w:t>TODAY’S DATE:  _______________________________________________________________________</w:t>
      </w:r>
    </w:p>
    <w:p w:rsidR="00EB45AD" w:rsidRPr="00702D0C" w:rsidRDefault="00EB45AD" w:rsidP="00EB45AD">
      <w:pPr>
        <w:rPr>
          <w:b/>
        </w:rPr>
      </w:pPr>
      <w:r>
        <w:rPr>
          <w:b/>
        </w:rPr>
        <w:t>SONGWRITER NAME:  _____</w:t>
      </w:r>
      <w:r w:rsidRPr="00702D0C">
        <w:rPr>
          <w:b/>
        </w:rPr>
        <w:t>_____________________________________________________________</w:t>
      </w:r>
    </w:p>
    <w:p w:rsidR="00EB45AD" w:rsidRDefault="00EB45AD" w:rsidP="00EB45AD">
      <w:pPr>
        <w:rPr>
          <w:b/>
        </w:rPr>
      </w:pPr>
      <w:r>
        <w:rPr>
          <w:b/>
        </w:rPr>
        <w:t>BAND (IF APPLICABLE) NAME:  ___________________________________________________________</w:t>
      </w:r>
    </w:p>
    <w:p w:rsidR="00EB45AD" w:rsidRPr="00702D0C" w:rsidRDefault="00EB45AD" w:rsidP="00EB45AD">
      <w:pPr>
        <w:rPr>
          <w:b/>
        </w:rPr>
      </w:pPr>
      <w:r>
        <w:rPr>
          <w:b/>
        </w:rPr>
        <w:t>SONGWRITER</w:t>
      </w:r>
      <w:r w:rsidRPr="00702D0C">
        <w:rPr>
          <w:b/>
        </w:rPr>
        <w:t xml:space="preserve"> ADDRESS:  </w:t>
      </w:r>
      <w:r>
        <w:rPr>
          <w:b/>
        </w:rPr>
        <w:t>______</w:t>
      </w:r>
      <w:r w:rsidRPr="00702D0C">
        <w:rPr>
          <w:b/>
        </w:rPr>
        <w:t>__________________________________________________________</w:t>
      </w:r>
    </w:p>
    <w:p w:rsidR="00EB45AD" w:rsidRPr="00702D0C" w:rsidRDefault="00EB45AD" w:rsidP="00EB45AD">
      <w:pPr>
        <w:rPr>
          <w:b/>
        </w:rPr>
      </w:pPr>
      <w:r>
        <w:rPr>
          <w:b/>
        </w:rPr>
        <w:t>SONGWRITER CITY/STATE/ZIP:  _____</w:t>
      </w:r>
      <w:r w:rsidRPr="00702D0C">
        <w:rPr>
          <w:b/>
        </w:rPr>
        <w:t>_____________________________________________________</w:t>
      </w:r>
    </w:p>
    <w:p w:rsidR="00EB45AD" w:rsidRPr="00702D0C" w:rsidRDefault="00EB45AD" w:rsidP="00EB45AD">
      <w:pPr>
        <w:rPr>
          <w:b/>
        </w:rPr>
      </w:pPr>
      <w:r>
        <w:rPr>
          <w:b/>
        </w:rPr>
        <w:t>SONGWRITER</w:t>
      </w:r>
      <w:r w:rsidRPr="00702D0C">
        <w:rPr>
          <w:b/>
        </w:rPr>
        <w:t xml:space="preserve"> CONTACT NAME:  __</w:t>
      </w:r>
      <w:r>
        <w:rPr>
          <w:b/>
        </w:rPr>
        <w:t>____</w:t>
      </w:r>
      <w:r w:rsidRPr="00702D0C">
        <w:rPr>
          <w:b/>
        </w:rPr>
        <w:t>____________________________________________________</w:t>
      </w:r>
    </w:p>
    <w:p w:rsidR="00EB45AD" w:rsidRPr="00702D0C" w:rsidRDefault="00EB45AD" w:rsidP="00EB45AD">
      <w:pPr>
        <w:rPr>
          <w:b/>
        </w:rPr>
      </w:pPr>
      <w:r>
        <w:rPr>
          <w:b/>
        </w:rPr>
        <w:t>SONGWRITER</w:t>
      </w:r>
      <w:r w:rsidRPr="00702D0C">
        <w:rPr>
          <w:b/>
        </w:rPr>
        <w:t xml:space="preserve"> TELEPHONE</w:t>
      </w:r>
      <w:r>
        <w:rPr>
          <w:b/>
        </w:rPr>
        <w:t>:  ______</w:t>
      </w:r>
      <w:r w:rsidRPr="00702D0C">
        <w:rPr>
          <w:b/>
        </w:rPr>
        <w:t>________________________________________________________</w:t>
      </w:r>
    </w:p>
    <w:p w:rsidR="00EB45AD" w:rsidRPr="00702D0C" w:rsidRDefault="00EB45AD" w:rsidP="00EB45AD">
      <w:pPr>
        <w:rPr>
          <w:b/>
        </w:rPr>
      </w:pPr>
      <w:r>
        <w:rPr>
          <w:b/>
        </w:rPr>
        <w:t>SONGWRITER EMAIL:  _____</w:t>
      </w:r>
      <w:r w:rsidRPr="00702D0C">
        <w:rPr>
          <w:b/>
        </w:rPr>
        <w:t>_____________________________________________________________</w:t>
      </w:r>
    </w:p>
    <w:p w:rsidR="00EB45AD" w:rsidRDefault="00EB45AD" w:rsidP="00EB45AD">
      <w:pPr>
        <w:rPr>
          <w:b/>
        </w:rPr>
      </w:pPr>
      <w:r>
        <w:rPr>
          <w:b/>
        </w:rPr>
        <w:t>SONGWRITER WEBSITE:  _____</w:t>
      </w:r>
      <w:r w:rsidRPr="00702D0C">
        <w:rPr>
          <w:b/>
        </w:rPr>
        <w:t>________________________________________________________</w:t>
      </w:r>
      <w:r>
        <w:rPr>
          <w:b/>
        </w:rPr>
        <w:t>_</w:t>
      </w:r>
      <w:r w:rsidRPr="00702D0C">
        <w:rPr>
          <w:b/>
        </w:rPr>
        <w:t>__</w:t>
      </w:r>
    </w:p>
    <w:p w:rsidR="00EB45AD" w:rsidRDefault="00EB45AD" w:rsidP="00EB45AD">
      <w:pPr>
        <w:rPr>
          <w:b/>
        </w:rPr>
      </w:pPr>
      <w:r>
        <w:rPr>
          <w:b/>
        </w:rPr>
        <w:t>SONGWRITER RECORD LABEL:  _____</w:t>
      </w:r>
      <w:r w:rsidRPr="00702D0C">
        <w:rPr>
          <w:b/>
        </w:rPr>
        <w:t>_______________________</w:t>
      </w:r>
      <w:r>
        <w:rPr>
          <w:b/>
        </w:rPr>
        <w:t>____________________________</w:t>
      </w:r>
      <w:r w:rsidRPr="00702D0C">
        <w:rPr>
          <w:b/>
        </w:rPr>
        <w:t>___</w:t>
      </w:r>
    </w:p>
    <w:p w:rsidR="00EB45AD" w:rsidRDefault="00EB45AD" w:rsidP="00EB45AD">
      <w:pPr>
        <w:rPr>
          <w:b/>
        </w:rPr>
      </w:pPr>
      <w:r>
        <w:rPr>
          <w:b/>
        </w:rPr>
        <w:t>SONGWRITER PERFORMING RIGHTS ORGANIZATION: _____</w:t>
      </w:r>
      <w:r w:rsidRPr="00702D0C">
        <w:rPr>
          <w:b/>
        </w:rPr>
        <w:t>_______</w:t>
      </w:r>
      <w:r>
        <w:rPr>
          <w:b/>
        </w:rPr>
        <w:t>_________</w:t>
      </w:r>
      <w:r w:rsidRPr="00702D0C">
        <w:rPr>
          <w:b/>
        </w:rPr>
        <w:t>___________________</w:t>
      </w:r>
    </w:p>
    <w:p w:rsidR="00EB45AD" w:rsidRDefault="00EB45AD" w:rsidP="00EB45AD">
      <w:pPr>
        <w:rPr>
          <w:b/>
        </w:rPr>
      </w:pPr>
      <w:r>
        <w:rPr>
          <w:b/>
        </w:rPr>
        <w:br w:type="page"/>
      </w:r>
    </w:p>
    <w:p w:rsidR="00EB45AD" w:rsidRDefault="00EB45AD" w:rsidP="00EB45AD">
      <w:pPr>
        <w:pBdr>
          <w:bottom w:val="single" w:sz="12" w:space="1" w:color="auto"/>
        </w:pBdr>
        <w:rPr>
          <w:b/>
        </w:rPr>
      </w:pPr>
      <w:r>
        <w:rPr>
          <w:b/>
        </w:rPr>
        <w:lastRenderedPageBreak/>
        <w:t>SONGWRITER BIO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____________________________________________________________________</w:t>
      </w:r>
    </w:p>
    <w:p w:rsidR="00EB45AD" w:rsidRDefault="00EB45AD" w:rsidP="00EB45AD">
      <w:pPr>
        <w:pBdr>
          <w:bottom w:val="single" w:sz="12" w:space="1" w:color="auto"/>
        </w:pBdr>
        <w:rPr>
          <w:b/>
        </w:rPr>
      </w:pPr>
    </w:p>
    <w:p w:rsidR="00EB45AD" w:rsidRDefault="00EB45AD" w:rsidP="00EB45AD">
      <w:pPr>
        <w:rPr>
          <w:b/>
        </w:rPr>
      </w:pPr>
    </w:p>
    <w:p w:rsidR="00EB45AD" w:rsidRDefault="00EB45AD" w:rsidP="00EB45AD">
      <w:pPr>
        <w:pBdr>
          <w:top w:val="single" w:sz="12" w:space="1" w:color="auto"/>
          <w:bottom w:val="single" w:sz="12" w:space="1" w:color="auto"/>
        </w:pBdr>
        <w:rPr>
          <w:b/>
        </w:rPr>
      </w:pPr>
    </w:p>
    <w:p w:rsidR="00EB45AD" w:rsidRDefault="00EB45AD" w:rsidP="00EB45AD">
      <w:pPr>
        <w:pBdr>
          <w:bottom w:val="single" w:sz="12" w:space="1" w:color="auto"/>
          <w:between w:val="single" w:sz="12" w:space="1" w:color="auto"/>
        </w:pBdr>
        <w:rPr>
          <w:b/>
        </w:rPr>
      </w:pPr>
    </w:p>
    <w:p w:rsidR="00EB45AD" w:rsidRDefault="00EB45AD" w:rsidP="00EB45AD">
      <w:pPr>
        <w:rPr>
          <w:b/>
        </w:rPr>
      </w:pPr>
    </w:p>
    <w:p w:rsidR="00EB45AD" w:rsidRDefault="00EB45AD" w:rsidP="00EB45AD">
      <w:pPr>
        <w:rPr>
          <w:b/>
        </w:rPr>
      </w:pPr>
    </w:p>
    <w:p w:rsidR="00EB45AD" w:rsidRPr="00504069" w:rsidRDefault="00EB45AD" w:rsidP="00EB45AD">
      <w:r w:rsidRPr="00504069">
        <w:rPr>
          <w:b/>
        </w:rPr>
        <w:t>Directions:</w:t>
      </w:r>
      <w:r w:rsidRPr="00504069">
        <w:t xml:space="preserve">  Select the two hour block(s) that you would be willing to </w:t>
      </w:r>
      <w:r>
        <w:t>perform</w:t>
      </w:r>
      <w:r w:rsidRPr="00504069">
        <w:t xml:space="preserve"> by writing the letter of the performing style (or styles) that you believe would fit your</w:t>
      </w:r>
      <w:r>
        <w:t xml:space="preserve"> performing style</w:t>
      </w:r>
      <w:r w:rsidRPr="00504069">
        <w:t xml:space="preserve"> from the list below:</w:t>
      </w:r>
    </w:p>
    <w:p w:rsidR="00EB45AD" w:rsidRPr="00EB45AD" w:rsidRDefault="00EB45AD" w:rsidP="00EB45AD">
      <w:pPr>
        <w:ind w:left="720"/>
      </w:pPr>
      <w:r w:rsidRPr="00504069">
        <w:rPr>
          <w:b/>
        </w:rPr>
        <w:t>Style A – Full band.</w:t>
      </w:r>
      <w:r w:rsidRPr="00504069">
        <w:t xml:space="preserve">  </w:t>
      </w:r>
      <w:r w:rsidRPr="00504069">
        <w:br/>
      </w:r>
      <w:r w:rsidRPr="00504069">
        <w:rPr>
          <w:b/>
        </w:rPr>
        <w:t>Style B – Songwriter Round.</w:t>
      </w:r>
      <w:r w:rsidRPr="00504069">
        <w:t xml:space="preserve">  </w:t>
      </w:r>
      <w:proofErr w:type="gramStart"/>
      <w:r w:rsidRPr="00504069">
        <w:t>Multiple (2 to 6) songwriters, who perform in an acoustic style.</w:t>
      </w:r>
      <w:proofErr w:type="gramEnd"/>
      <w:r w:rsidRPr="00504069">
        <w:br/>
      </w:r>
      <w:r w:rsidRPr="00504069">
        <w:rPr>
          <w:b/>
        </w:rPr>
        <w:t>Style C – Individual acoustic performer.</w:t>
      </w:r>
      <w:r w:rsidRPr="00504069">
        <w:t xml:space="preserve"> </w:t>
      </w:r>
    </w:p>
    <w:tbl>
      <w:tblPr>
        <w:tblW w:w="8880" w:type="dxa"/>
        <w:jc w:val="center"/>
        <w:tblInd w:w="93" w:type="dxa"/>
        <w:tblLook w:val="04A0" w:firstRow="1" w:lastRow="0" w:firstColumn="1" w:lastColumn="0" w:noHBand="0" w:noVBand="1"/>
      </w:tblPr>
      <w:tblGrid>
        <w:gridCol w:w="2220"/>
        <w:gridCol w:w="2220"/>
        <w:gridCol w:w="2220"/>
        <w:gridCol w:w="2220"/>
      </w:tblGrid>
      <w:tr w:rsidR="00EB45AD" w:rsidRPr="00320576" w:rsidTr="00816073">
        <w:trPr>
          <w:trHeight w:val="615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Thursday</w:t>
            </w:r>
          </w:p>
          <w:p w:rsidR="00EB45AD" w:rsidRPr="00007102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May 21, 2020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Friday</w:t>
            </w:r>
          </w:p>
          <w:p w:rsidR="00EB45AD" w:rsidRPr="00007102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May 22, 2020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S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aturday</w:t>
            </w:r>
          </w:p>
          <w:p w:rsidR="00EB45AD" w:rsidRPr="00007102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May 23, 2020</w:t>
            </w:r>
          </w:p>
        </w:tc>
      </w:tr>
      <w:tr w:rsidR="00EB45AD" w:rsidRPr="00320576" w:rsidTr="00816073">
        <w:trPr>
          <w:trHeight w:val="61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2pm-4pm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B45AD" w:rsidRPr="00702D0C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Starts at 6pm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B45AD" w:rsidRPr="00702D0C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Starts at 6pm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EB45AD" w:rsidRPr="00320576" w:rsidTr="00816073">
        <w:trPr>
          <w:trHeight w:val="61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4pm-6pm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B45AD" w:rsidRPr="00702D0C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Starts at 6pm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EB45AD" w:rsidRPr="00702D0C" w:rsidRDefault="00EB45AD" w:rsidP="008160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Starts at 6pm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EB45AD" w:rsidRPr="00320576" w:rsidTr="00816073">
        <w:trPr>
          <w:trHeight w:val="61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6pm-8pm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EB45AD" w:rsidRPr="00320576" w:rsidTr="00816073">
        <w:trPr>
          <w:trHeight w:val="61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8pm-10pm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EB45AD" w:rsidRPr="00320576" w:rsidTr="00816073">
        <w:trPr>
          <w:trHeight w:val="61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10pm-12mid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</w:tr>
      <w:tr w:rsidR="00EB45AD" w:rsidRPr="00320576" w:rsidTr="00816073">
        <w:trPr>
          <w:trHeight w:val="615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12mid-2am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45AD" w:rsidRPr="00007102" w:rsidRDefault="00EB45AD" w:rsidP="00816073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 w:rsidRPr="00007102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  <w:t> </w:t>
            </w:r>
          </w:p>
        </w:tc>
      </w:tr>
    </w:tbl>
    <w:p w:rsidR="00EB45AD" w:rsidRDefault="00EB45AD" w:rsidP="00EB45AD">
      <w:pPr>
        <w:rPr>
          <w:b/>
        </w:rPr>
      </w:pPr>
    </w:p>
    <w:p w:rsidR="00EB45AD" w:rsidRDefault="00EB45AD" w:rsidP="00EB45AD">
      <w:pPr>
        <w:rPr>
          <w:b/>
        </w:rPr>
      </w:pPr>
    </w:p>
    <w:p w:rsidR="00EB45AD" w:rsidRDefault="00EB45AD" w:rsidP="00EB45AD">
      <w:pPr>
        <w:rPr>
          <w:b/>
        </w:rPr>
      </w:pPr>
    </w:p>
    <w:p w:rsidR="00EB45AD" w:rsidRDefault="00EB45AD" w:rsidP="00EB45AD">
      <w:pPr>
        <w:rPr>
          <w:b/>
        </w:rPr>
      </w:pPr>
    </w:p>
    <w:p w:rsidR="00EB45AD" w:rsidRDefault="00EB45AD" w:rsidP="00EB45AD">
      <w:pPr>
        <w:rPr>
          <w:b/>
        </w:rPr>
      </w:pPr>
    </w:p>
    <w:p w:rsidR="00EB45AD" w:rsidRPr="00504069" w:rsidRDefault="00EB45AD" w:rsidP="00EB45AD">
      <w:r w:rsidRPr="00504069">
        <w:t xml:space="preserve">You are welcome to request multiple two hour blocks and multiple days; however, please note that this is a REQUEST form.  By completing this form, you are requesting a </w:t>
      </w:r>
      <w:r>
        <w:t>slot(s) to perform</w:t>
      </w:r>
      <w:r w:rsidRPr="00504069">
        <w:t>.  Performers and dates/times will be confirmed at a later date.  All performances will be approximately 45-90 minutes.</w:t>
      </w:r>
    </w:p>
    <w:p w:rsidR="00EB45AD" w:rsidRPr="00702D0C" w:rsidRDefault="00EB45AD" w:rsidP="00EB45AD">
      <w:pPr>
        <w:rPr>
          <w:b/>
        </w:rPr>
      </w:pPr>
    </w:p>
    <w:p w:rsidR="00EB45AD" w:rsidRPr="00EB45AD" w:rsidRDefault="00EB45AD" w:rsidP="00EB45AD">
      <w:pPr>
        <w:rPr>
          <w:rFonts w:cstheme="minorHAnsi"/>
          <w:b/>
        </w:rPr>
      </w:pPr>
      <w:r w:rsidRPr="00A9103D">
        <w:rPr>
          <w:rFonts w:cstheme="minorHAnsi"/>
          <w:b/>
        </w:rPr>
        <w:t xml:space="preserve">Participation Agreement:  </w:t>
      </w:r>
    </w:p>
    <w:p w:rsidR="00EB45AD" w:rsidRPr="00EB45AD" w:rsidRDefault="00EB45AD" w:rsidP="00EB45AD">
      <w:pPr>
        <w:pStyle w:val="font9"/>
        <w:spacing w:before="0" w:beforeAutospacing="0" w:after="0" w:afterAutospacing="0" w:line="372" w:lineRule="atLeast"/>
        <w:textAlignment w:val="baseline"/>
        <w:rPr>
          <w:rFonts w:asciiTheme="minorHAnsi" w:hAnsiTheme="minorHAnsi" w:cstheme="minorHAnsi"/>
          <w:color w:val="181818"/>
          <w:sz w:val="22"/>
          <w:szCs w:val="22"/>
        </w:rPr>
      </w:pPr>
      <w:r w:rsidRPr="00EB45AD">
        <w:rPr>
          <w:rStyle w:val="color15"/>
          <w:rFonts w:asciiTheme="minorHAnsi" w:hAnsiTheme="minorHAnsi" w:cstheme="minorHAnsi"/>
          <w:color w:val="181818"/>
          <w:sz w:val="22"/>
          <w:szCs w:val="22"/>
          <w:bdr w:val="none" w:sz="0" w:space="0" w:color="auto" w:frame="1"/>
        </w:rPr>
        <w:t>I hereby authorize Andrulonis Media and its radio stations to play my submissions on the air and/or via its radio streams or partners websites and waive my right to seek performance compensation pursuant to Sound Exchange, SESAC, ASCAP and BMI.</w:t>
      </w:r>
      <w:r w:rsidRPr="00EB45AD">
        <w:rPr>
          <w:rFonts w:asciiTheme="minorHAnsi" w:hAnsiTheme="minorHAnsi" w:cstheme="minorHAnsi"/>
          <w:color w:val="181818"/>
          <w:sz w:val="22"/>
          <w:szCs w:val="22"/>
          <w:bdr w:val="none" w:sz="0" w:space="0" w:color="auto" w:frame="1"/>
        </w:rPr>
        <w:br/>
      </w:r>
    </w:p>
    <w:p w:rsidR="00EB45AD" w:rsidRPr="00A9103D" w:rsidRDefault="00EB45AD" w:rsidP="00EB45AD">
      <w:pPr>
        <w:pStyle w:val="font9"/>
        <w:spacing w:before="0" w:beforeAutospacing="0" w:after="0" w:afterAutospacing="0" w:line="372" w:lineRule="atLeast"/>
        <w:textAlignment w:val="baseline"/>
        <w:rPr>
          <w:rStyle w:val="color15"/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EB45AD">
        <w:rPr>
          <w:rStyle w:val="color15"/>
          <w:rFonts w:asciiTheme="minorHAnsi" w:hAnsiTheme="minorHAnsi" w:cstheme="minorHAnsi"/>
          <w:color w:val="181818"/>
          <w:sz w:val="22"/>
          <w:szCs w:val="22"/>
          <w:bdr w:val="none" w:sz="0" w:space="0" w:color="auto" w:frame="1"/>
        </w:rPr>
        <w:t>I confirm that I am at least 18 years of age or at least 16 years of age and my parent or legal guardian is filling out this form on my behalf.</w:t>
      </w:r>
    </w:p>
    <w:p w:rsidR="00EB45AD" w:rsidRPr="00A9103D" w:rsidRDefault="00EB45AD" w:rsidP="00EB45AD">
      <w:pPr>
        <w:rPr>
          <w:rFonts w:cstheme="minorHAnsi"/>
          <w:b/>
        </w:rPr>
      </w:pPr>
    </w:p>
    <w:p w:rsidR="00EB45AD" w:rsidRDefault="00EB45AD" w:rsidP="00EB45AD">
      <w:pPr>
        <w:pStyle w:val="ListParagraph"/>
        <w:numPr>
          <w:ilvl w:val="0"/>
          <w:numId w:val="1"/>
        </w:numPr>
      </w:pPr>
      <w:r>
        <w:t>Venue provides backline</w:t>
      </w:r>
      <w:r w:rsidRPr="00EB45AD">
        <w:t xml:space="preserve">, lighting, stage </w:t>
      </w:r>
      <w:proofErr w:type="gramStart"/>
      <w:r w:rsidRPr="00EB45AD">
        <w:t>area that are</w:t>
      </w:r>
      <w:proofErr w:type="gramEnd"/>
      <w:r w:rsidRPr="00EB45AD">
        <w:t xml:space="preserve"> appropriate to the Performing Style(s) selected in the schedule grid on the front of this Agreement.</w:t>
      </w:r>
    </w:p>
    <w:p w:rsidR="00EB45AD" w:rsidRPr="00EB45AD" w:rsidRDefault="00EB45AD" w:rsidP="00EB45AD">
      <w:pPr>
        <w:pStyle w:val="ListParagraph"/>
        <w:numPr>
          <w:ilvl w:val="0"/>
          <w:numId w:val="1"/>
        </w:numPr>
        <w:rPr>
          <w:rFonts w:cstheme="minorHAnsi"/>
        </w:rPr>
      </w:pPr>
      <w:r w:rsidRPr="00EB45AD">
        <w:rPr>
          <w:rFonts w:cstheme="minorHAnsi"/>
          <w:shd w:val="clear" w:color="auto" w:fill="FFFFFF"/>
        </w:rPr>
        <w:t>Bands receive food and drinks</w:t>
      </w:r>
    </w:p>
    <w:p w:rsidR="00EB45AD" w:rsidRPr="00EB45AD" w:rsidRDefault="00EB45AD" w:rsidP="00EB45AD">
      <w:pPr>
        <w:pStyle w:val="ListParagraph"/>
        <w:numPr>
          <w:ilvl w:val="0"/>
          <w:numId w:val="1"/>
        </w:numPr>
        <w:rPr>
          <w:rFonts w:cstheme="minorHAnsi"/>
        </w:rPr>
      </w:pPr>
      <w:r w:rsidRPr="00EB45AD">
        <w:rPr>
          <w:rFonts w:cstheme="minorHAnsi"/>
        </w:rPr>
        <w:t xml:space="preserve">The performance must be free for attendees.  Venue cannot charge a “cover charge” or other fee to attend.  </w:t>
      </w:r>
    </w:p>
    <w:p w:rsidR="00EB45AD" w:rsidRDefault="00EB45AD" w:rsidP="00EB45AD">
      <w:pPr>
        <w:pStyle w:val="ListParagraph"/>
        <w:numPr>
          <w:ilvl w:val="0"/>
          <w:numId w:val="1"/>
        </w:numPr>
        <w:rPr>
          <w:rFonts w:cstheme="minorHAnsi"/>
        </w:rPr>
      </w:pPr>
      <w:r w:rsidRPr="00EB45AD">
        <w:rPr>
          <w:rFonts w:cstheme="minorHAnsi"/>
          <w:shd w:val="clear" w:color="auto" w:fill="FFFFFF"/>
        </w:rPr>
        <w:t xml:space="preserve">You also keep 100% of any merchandise sold, however, we appreciate that you have someone to watch your table and collect the funds. </w:t>
      </w:r>
      <w:r w:rsidRPr="00EB45AD">
        <w:rPr>
          <w:rFonts w:cstheme="minorHAnsi"/>
        </w:rPr>
        <w:t>Venue cannot sell merchandise of the singer/songwriter without prior permission of the singer/songwriter.</w:t>
      </w:r>
    </w:p>
    <w:p w:rsidR="00EB45AD" w:rsidRPr="00EB45AD" w:rsidRDefault="00EB45AD" w:rsidP="00EB45AD">
      <w:pPr>
        <w:pStyle w:val="ListParagraph"/>
        <w:numPr>
          <w:ilvl w:val="0"/>
          <w:numId w:val="1"/>
        </w:numPr>
        <w:rPr>
          <w:rFonts w:cstheme="minorHAnsi"/>
        </w:rPr>
      </w:pPr>
    </w:p>
    <w:p w:rsidR="00EB45AD" w:rsidRPr="00EB45AD" w:rsidRDefault="00EB45AD" w:rsidP="00EB45AD">
      <w:pPr>
        <w:pStyle w:val="ListParagraph"/>
        <w:ind w:left="360"/>
        <w:rPr>
          <w:rFonts w:cstheme="minorHAnsi"/>
        </w:rPr>
      </w:pPr>
    </w:p>
    <w:p w:rsidR="00EB45AD" w:rsidRDefault="00EB45AD" w:rsidP="00EB45AD">
      <w:r>
        <w:t>X_____________________________________</w:t>
      </w:r>
      <w:r>
        <w:br/>
        <w:t xml:space="preserve">      Performer Signature and Date</w:t>
      </w:r>
    </w:p>
    <w:p w:rsidR="008560A0" w:rsidRDefault="004E6038"/>
    <w:sectPr w:rsidR="008560A0" w:rsidSect="00360140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288" w:footer="17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038" w:rsidRDefault="004E6038" w:rsidP="008627E8">
      <w:pPr>
        <w:spacing w:after="0" w:line="240" w:lineRule="auto"/>
      </w:pPr>
      <w:r>
        <w:separator/>
      </w:r>
    </w:p>
  </w:endnote>
  <w:endnote w:type="continuationSeparator" w:id="0">
    <w:p w:rsidR="004E6038" w:rsidRDefault="004E6038" w:rsidP="0086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E8" w:rsidRDefault="00265488">
    <w:pPr>
      <w:pStyle w:val="Footer"/>
    </w:pPr>
    <w:r w:rsidRPr="008627E8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B1BD7F" wp14:editId="51BF7D1D">
              <wp:simplePos x="0" y="0"/>
              <wp:positionH relativeFrom="column">
                <wp:posOffset>-248920</wp:posOffset>
              </wp:positionH>
              <wp:positionV relativeFrom="paragraph">
                <wp:posOffset>887730</wp:posOffset>
              </wp:positionV>
              <wp:extent cx="6252210" cy="368935"/>
              <wp:effectExtent l="0" t="0" r="0" b="0"/>
              <wp:wrapNone/>
              <wp:docPr id="8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221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27E8" w:rsidRDefault="00243EFC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Phone: </w:t>
                          </w:r>
                          <w:proofErr w:type="gramStart"/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 xml:space="preserve">800.614.9821  </w:t>
                          </w:r>
                          <w:r w:rsidR="008627E8"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CarolinaCountryMusicAssociation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.com</w:t>
                          </w:r>
                          <w:proofErr w:type="gramEnd"/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-19.6pt;margin-top:69.9pt;width:492.3pt;height:29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" filled="f" stroked="f">
              <v:textbox style="mso-fit-shape-to-text:t">
                <w:txbxContent>
                  <w:p w:rsidR="008627E8" w:rsidRDefault="00243EFC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Phone: </w:t>
                    </w:r>
                    <w:proofErr w:type="gramStart"/>
                    <w:r>
                      <w:rPr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 xml:space="preserve">800.614.9821  </w:t>
                    </w:r>
                    <w:r w:rsidR="008627E8">
                      <w:rPr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>CarolinaCountryMusicAssociation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  <w:sz w:val="36"/>
                        <w:szCs w:val="36"/>
                      </w:rPr>
                      <w:t>.com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8627E8" w:rsidRPr="008627E8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2FA26B" wp14:editId="5076B764">
              <wp:simplePos x="0" y="0"/>
              <wp:positionH relativeFrom="column">
                <wp:posOffset>-320675</wp:posOffset>
              </wp:positionH>
              <wp:positionV relativeFrom="paragraph">
                <wp:posOffset>108585</wp:posOffset>
              </wp:positionV>
              <wp:extent cx="6401435" cy="45085"/>
              <wp:effectExtent l="0" t="0" r="18415" b="12065"/>
              <wp:wrapNone/>
              <wp:docPr id="9" name="Round Diagonal Corner 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1435" cy="45085"/>
                      </a:xfrm>
                      <a:prstGeom prst="round2DiagRect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shape id="Round Diagonal Corner Rectangle 8" o:spid="_x0000_s1026" style="position:absolute;margin-left:-25.25pt;margin-top:8.55pt;width:504.05pt;height:3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0143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" path="m7514,l6401435,r,l6401435,37571v,4150,-3364,7514,-7514,7514l,45085r,l,7514c,3364,3364,,7514,xe" fillcolor="#4f81bd [3204]" strokecolor="#00b0f0" strokeweight="2pt">
              <v:path arrowok="t" o:connecttype="custom" o:connectlocs="7514,0;6401435,0;6401435,0;6401435,37571;6393921,45085;0,45085;0,45085;0,7514;7514,0" o:connectangles="0,0,0,0,0,0,0,0,0"/>
            </v:shape>
          </w:pict>
        </mc:Fallback>
      </mc:AlternateContent>
    </w:r>
    <w:r w:rsidR="008627E8" w:rsidRPr="008627E8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664CF8" wp14:editId="70A3B788">
              <wp:simplePos x="0" y="0"/>
              <wp:positionH relativeFrom="column">
                <wp:posOffset>3332480</wp:posOffset>
              </wp:positionH>
              <wp:positionV relativeFrom="paragraph">
                <wp:posOffset>155575</wp:posOffset>
              </wp:positionV>
              <wp:extent cx="2823210" cy="830580"/>
              <wp:effectExtent l="0" t="0" r="0" b="0"/>
              <wp:wrapNone/>
              <wp:docPr id="7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3210" cy="830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North Carolina Office</w:t>
                          </w:r>
                        </w:p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Carolina Country Music Association</w:t>
                          </w:r>
                        </w:p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2547 </w:t>
                          </w:r>
                          <w:proofErr w:type="spellStart"/>
                          <w:proofErr w:type="gramStart"/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Ravenhill</w:t>
                          </w:r>
                          <w:proofErr w:type="spellEnd"/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 Drive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Suite 202</w:t>
                          </w:r>
                        </w:p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Fayetteville, NC 28303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27" style="position:absolute;margin-left:262.4pt;margin-top:12.25pt;width:222.3pt;height:6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" filled="f" stroked="f">
              <v:textbox style="mso-fit-shape-to-text:t">
                <w:txbxContent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North Carolina Office</w:t>
                    </w:r>
                  </w:p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Carolina Country Music Association</w:t>
                    </w:r>
                  </w:p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 xml:space="preserve">2547 </w:t>
                    </w:r>
                    <w:proofErr w:type="spellStart"/>
                    <w:proofErr w:type="gramStart"/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Ravenhill</w:t>
                    </w:r>
                    <w:proofErr w:type="spellEnd"/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 xml:space="preserve">  Drive</w:t>
                    </w:r>
                    <w:proofErr w:type="gramEnd"/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 xml:space="preserve"> Suite 202</w:t>
                    </w:r>
                  </w:p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Fayetteville, NC 28303</w:t>
                    </w:r>
                  </w:p>
                </w:txbxContent>
              </v:textbox>
            </v:rect>
          </w:pict>
        </mc:Fallback>
      </mc:AlternateContent>
    </w:r>
    <w:r w:rsidR="008627E8" w:rsidRPr="008627E8"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C4DCC2" wp14:editId="4255DE29">
              <wp:simplePos x="0" y="0"/>
              <wp:positionH relativeFrom="column">
                <wp:posOffset>-161925</wp:posOffset>
              </wp:positionH>
              <wp:positionV relativeFrom="paragraph">
                <wp:posOffset>165100</wp:posOffset>
              </wp:positionV>
              <wp:extent cx="2819400" cy="830580"/>
              <wp:effectExtent l="0" t="0" r="0" b="0"/>
              <wp:wrapNone/>
              <wp:docPr id="6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9400" cy="830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South Carolina Office</w:t>
                          </w:r>
                        </w:p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Carolina Country Music Association</w:t>
                          </w:r>
                        </w:p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4337 Big Barn Drive</w:t>
                          </w:r>
                        </w:p>
                        <w:p w:rsidR="008627E8" w:rsidRDefault="008627E8" w:rsidP="008627E8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Little River, SC 29566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-12.75pt;margin-top:13pt;width:222pt;height:6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" filled="f" stroked="f">
              <v:textbox style="mso-fit-shape-to-text:t">
                <w:txbxContent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South Carolina Office</w:t>
                    </w:r>
                  </w:p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Carolina Country Music Association</w:t>
                    </w:r>
                  </w:p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4337 Big Barn Drive</w:t>
                    </w:r>
                  </w:p>
                  <w:p w:rsidR="008627E8" w:rsidRDefault="008627E8" w:rsidP="008627E8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Little River, SC 29566</w:t>
                    </w:r>
                  </w:p>
                </w:txbxContent>
              </v:textbox>
            </v:shape>
          </w:pict>
        </mc:Fallback>
      </mc:AlternateContent>
    </w:r>
    <w:r w:rsidR="008627E8" w:rsidRPr="008627E8">
      <w:rPr>
        <w:rFonts w:asciiTheme="majorHAnsi" w:eastAsiaTheme="majorEastAsia" w:hAnsiTheme="majorHAnsi" w:cstheme="majorBidi"/>
      </w:rPr>
      <w:ptab w:relativeTo="margin" w:alignment="center" w:leader="none"/>
    </w:r>
    <w:r w:rsidR="008627E8" w:rsidRPr="008627E8">
      <w:rPr>
        <w:noProof/>
      </w:rPr>
      <w:t xml:space="preserve"> </w:t>
    </w:r>
    <w:r w:rsidR="008627E8" w:rsidRPr="008627E8"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038" w:rsidRDefault="004E6038" w:rsidP="008627E8">
      <w:pPr>
        <w:spacing w:after="0" w:line="240" w:lineRule="auto"/>
      </w:pPr>
      <w:r>
        <w:separator/>
      </w:r>
    </w:p>
  </w:footnote>
  <w:footnote w:type="continuationSeparator" w:id="0">
    <w:p w:rsidR="004E6038" w:rsidRDefault="004E6038" w:rsidP="0086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E8" w:rsidRDefault="008627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140" w:rsidRPr="00360140" w:rsidRDefault="00243EFC" w:rsidP="00360140">
    <w:pPr>
      <w:pStyle w:val="Header"/>
      <w:jc w:val="right"/>
      <w:rPr>
        <w:rFonts w:asciiTheme="majorHAnsi" w:eastAsiaTheme="majorEastAsia" w:hAnsiTheme="majorHAnsi" w:cstheme="majorBidi"/>
        <w:sz w:val="36"/>
        <w:szCs w:val="36"/>
      </w:rPr>
    </w:pPr>
    <w:r>
      <w:rPr>
        <w:rFonts w:asciiTheme="majorHAnsi" w:eastAsiaTheme="majorEastAsia" w:hAnsiTheme="majorHAnsi" w:cstheme="majorBidi"/>
        <w:b/>
        <w:bCs/>
        <w:noProof/>
        <w:sz w:val="36"/>
        <w:szCs w:val="36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219075</wp:posOffset>
          </wp:positionH>
          <wp:positionV relativeFrom="paragraph">
            <wp:posOffset>-182880</wp:posOffset>
          </wp:positionV>
          <wp:extent cx="1074786" cy="79012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olina Country Music Association Logo_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786" cy="790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140" w:rsidRPr="00360140">
      <w:rPr>
        <w:rFonts w:asciiTheme="majorHAnsi" w:eastAsiaTheme="majorEastAsia" w:hAnsiTheme="majorHAnsi" w:cstheme="majorBidi"/>
        <w:b/>
        <w:bCs/>
        <w:sz w:val="36"/>
        <w:szCs w:val="36"/>
      </w:rPr>
      <w:t>Carolina Country Music Association</w:t>
    </w:r>
  </w:p>
  <w:p w:rsidR="00360140" w:rsidRPr="00360140" w:rsidRDefault="00360140" w:rsidP="00360140">
    <w:pPr>
      <w:pStyle w:val="Header"/>
      <w:jc w:val="right"/>
      <w:rPr>
        <w:rFonts w:asciiTheme="majorHAnsi" w:eastAsiaTheme="majorEastAsia" w:hAnsiTheme="majorHAnsi" w:cstheme="majorBidi"/>
        <w:sz w:val="36"/>
        <w:szCs w:val="36"/>
      </w:rPr>
    </w:pPr>
    <w:proofErr w:type="gramStart"/>
    <w:r w:rsidRPr="00360140">
      <w:rPr>
        <w:rFonts w:asciiTheme="majorHAnsi" w:eastAsiaTheme="majorEastAsia" w:hAnsiTheme="majorHAnsi" w:cstheme="majorBidi"/>
        <w:i/>
        <w:iCs/>
        <w:sz w:val="36"/>
        <w:szCs w:val="36"/>
      </w:rPr>
      <w:t>sharing</w:t>
    </w:r>
    <w:proofErr w:type="gramEnd"/>
    <w:r w:rsidRPr="00360140">
      <w:rPr>
        <w:rFonts w:asciiTheme="majorHAnsi" w:eastAsiaTheme="majorEastAsia" w:hAnsiTheme="majorHAnsi" w:cstheme="majorBidi"/>
        <w:i/>
        <w:iCs/>
        <w:sz w:val="36"/>
        <w:szCs w:val="36"/>
      </w:rPr>
      <w:t xml:space="preserve"> the stories of the Carolinas</w:t>
    </w:r>
  </w:p>
  <w:p w:rsidR="008627E8" w:rsidRDefault="00360140">
    <w:pPr>
      <w:pStyle w:val="Header"/>
    </w:pPr>
    <w:r>
      <w:rPr>
        <w:rFonts w:asciiTheme="majorHAnsi" w:eastAsiaTheme="majorEastAsia" w:hAnsiTheme="majorHAnsi" w:cstheme="majorBidi"/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7415AFCF" wp14:editId="7F06980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1430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id="Group 468" o:spid="_x0000_s1026" style="position:absolute;margin-left:0;margin-top:0;width:791.15pt;height:1in;z-index:251674624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PkoMYAAADcAAAADwAAAGRycy9kb3ducmV2LnhtbESPT2sCMRTE74V+h/CEXkrNVlTq1iht&#10;QVAsgn8OPT42z83i5mVJoq5+eiMIPQ4z8xtmPG1tLU7kQ+VYwXs3A0FcOF1xqWC3nb19gAgRWWPt&#10;mBRcKMB08vw0xly7M6/ptImlSBAOOSowMTa5lKEwZDF0XUOcvL3zFmOSvpTa4znBbS17WTaUFitO&#10;CwYb+jFUHDZHq+B7Obv2B+Vq5I+0eL2a3+yv1xyUeum0X58gIrXxP/xoz7WC/nAE9zPpCM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z5KDGAAAA3AAAAA8AAAAAAAAA&#10;AAAAAAAAoQIAAGRycy9kb3ducmV2LnhtbFBLBQYAAAAABAAEAPkAAACUAwAAAAA=&#10;" strokecolor="#31849b"/>
              <v:rect id="Rectangle 470" o:spid="_x0000_s1028" style="position:absolute;left:8;top:9;width:4031;height:14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pL68MA&#10;AADcAAAADwAAAGRycy9kb3ducmV2LnhtbERPTWvCQBC9F/oflil4Ed1YxJY0GymCNEhBmlTPQ3aa&#10;hGZnY3ZN4r93D4UeH+872U6mFQP1rrGsYLWMQBCXVjdcKfgu9otXEM4ja2wtk4IbOdimjw8JxtqO&#10;/EVD7isRQtjFqKD2vouldGVNBt3SdsSB+7G9QR9gX0nd4xjCTSufo2gjDTYcGmrsaFdT+ZtfjYKx&#10;PA7n4vNDHufnzPIlu+zy00Gp2dP0/gbC0+T/xX/uTCtYv4T54Uw4AjK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pL68MAAADcAAAADwAAAAAAAAAAAAAAAACYAgAAZHJzL2Rv&#10;d25yZXYueG1sUEsFBgAAAAAEAAQA9QAAAIgD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B0319BD" wp14:editId="00FF2F5F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1" o:spid="_x0000_s1026" style="position:absolute;margin-left:0;margin-top:0;width:7.15pt;height:64.8pt;z-index:25167360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" fillcolor="#4bacc6 [3208]" strokecolor="#4f81bd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C8FC78" wp14:editId="318A60D6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4445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id="Rectangle 472" o:spid="_x0000_s1026" style="position:absolute;margin-left:0;margin-top:0;width:7.15pt;height:64.8pt;z-index:251672576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" fillcolor="#4bacc6 [3208]" strokecolor="#4f81bd [3204]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7E8" w:rsidRDefault="008627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A7537"/>
    <w:multiLevelType w:val="hybridMultilevel"/>
    <w:tmpl w:val="87B0FF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C2tDQ1MDY0MjGxNDdS0lEKTi0uzszPAykwrwUAAmGCNywAAAA="/>
  </w:docVars>
  <w:rsids>
    <w:rsidRoot w:val="008627E8"/>
    <w:rsid w:val="00243EFC"/>
    <w:rsid w:val="00265488"/>
    <w:rsid w:val="00360140"/>
    <w:rsid w:val="003B362B"/>
    <w:rsid w:val="003F5DA7"/>
    <w:rsid w:val="004C129D"/>
    <w:rsid w:val="004E6038"/>
    <w:rsid w:val="006F71D6"/>
    <w:rsid w:val="00837DCB"/>
    <w:rsid w:val="008627E8"/>
    <w:rsid w:val="008745E7"/>
    <w:rsid w:val="009E4951"/>
    <w:rsid w:val="00A046AA"/>
    <w:rsid w:val="00A20037"/>
    <w:rsid w:val="00A770E8"/>
    <w:rsid w:val="00B07329"/>
    <w:rsid w:val="00BC6EA2"/>
    <w:rsid w:val="00CF0347"/>
    <w:rsid w:val="00CF38C9"/>
    <w:rsid w:val="00DF533C"/>
    <w:rsid w:val="00E621FA"/>
    <w:rsid w:val="00EB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AD"/>
  </w:style>
  <w:style w:type="paragraph" w:styleId="Heading1">
    <w:name w:val="heading 1"/>
    <w:basedOn w:val="Normal"/>
    <w:next w:val="Normal"/>
    <w:link w:val="Heading1Char"/>
    <w:uiPriority w:val="9"/>
    <w:qFormat/>
    <w:rsid w:val="003601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E8"/>
  </w:style>
  <w:style w:type="paragraph" w:styleId="Footer">
    <w:name w:val="footer"/>
    <w:basedOn w:val="Normal"/>
    <w:link w:val="FooterChar"/>
    <w:uiPriority w:val="99"/>
    <w:unhideWhenUsed/>
    <w:rsid w:val="0086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E8"/>
  </w:style>
  <w:style w:type="paragraph" w:styleId="BalloonText">
    <w:name w:val="Balloon Text"/>
    <w:basedOn w:val="Normal"/>
    <w:link w:val="BalloonTextChar"/>
    <w:uiPriority w:val="99"/>
    <w:semiHidden/>
    <w:unhideWhenUsed/>
    <w:rsid w:val="0086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2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8627E8"/>
  </w:style>
  <w:style w:type="character" w:customStyle="1" w:styleId="Heading1Char">
    <w:name w:val="Heading 1 Char"/>
    <w:basedOn w:val="DefaultParagraphFont"/>
    <w:link w:val="Heading1"/>
    <w:uiPriority w:val="9"/>
    <w:rsid w:val="00360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EB45AD"/>
    <w:pPr>
      <w:ind w:left="720"/>
      <w:contextualSpacing/>
    </w:pPr>
  </w:style>
  <w:style w:type="paragraph" w:customStyle="1" w:styleId="font9">
    <w:name w:val="font_9"/>
    <w:basedOn w:val="Normal"/>
    <w:rsid w:val="00EB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DefaultParagraphFont"/>
    <w:rsid w:val="00EB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5AD"/>
  </w:style>
  <w:style w:type="paragraph" w:styleId="Heading1">
    <w:name w:val="heading 1"/>
    <w:basedOn w:val="Normal"/>
    <w:next w:val="Normal"/>
    <w:link w:val="Heading1Char"/>
    <w:uiPriority w:val="9"/>
    <w:qFormat/>
    <w:rsid w:val="003601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7E8"/>
  </w:style>
  <w:style w:type="paragraph" w:styleId="Footer">
    <w:name w:val="footer"/>
    <w:basedOn w:val="Normal"/>
    <w:link w:val="FooterChar"/>
    <w:uiPriority w:val="99"/>
    <w:unhideWhenUsed/>
    <w:rsid w:val="00862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7E8"/>
  </w:style>
  <w:style w:type="paragraph" w:styleId="BalloonText">
    <w:name w:val="Balloon Text"/>
    <w:basedOn w:val="Normal"/>
    <w:link w:val="BalloonTextChar"/>
    <w:uiPriority w:val="99"/>
    <w:semiHidden/>
    <w:unhideWhenUsed/>
    <w:rsid w:val="00862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62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lor11">
    <w:name w:val="color_11"/>
    <w:basedOn w:val="DefaultParagraphFont"/>
    <w:rsid w:val="008627E8"/>
  </w:style>
  <w:style w:type="character" w:customStyle="1" w:styleId="Heading1Char">
    <w:name w:val="Heading 1 Char"/>
    <w:basedOn w:val="DefaultParagraphFont"/>
    <w:link w:val="Heading1"/>
    <w:uiPriority w:val="9"/>
    <w:rsid w:val="00360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EB45AD"/>
    <w:pPr>
      <w:ind w:left="720"/>
      <w:contextualSpacing/>
    </w:pPr>
  </w:style>
  <w:style w:type="paragraph" w:customStyle="1" w:styleId="font9">
    <w:name w:val="font_9"/>
    <w:basedOn w:val="Normal"/>
    <w:rsid w:val="00EB4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15">
    <w:name w:val="color_15"/>
    <w:basedOn w:val="DefaultParagraphFont"/>
    <w:rsid w:val="00EB4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sharing the stories of the Carolinas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298DFB-8820-44D3-AD42-FE2CBE96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Carolina Country Music Association</vt:lpstr>
    </vt:vector>
  </TitlesOfParts>
  <Company>HP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Carolina Country Music Association</dc:title>
  <dc:creator>Christy Lynn Andrulonis</dc:creator>
  <cp:lastModifiedBy>Christy Lynn Andrulonis</cp:lastModifiedBy>
  <cp:revision>2</cp:revision>
  <dcterms:created xsi:type="dcterms:W3CDTF">2021-12-31T00:57:00Z</dcterms:created>
  <dcterms:modified xsi:type="dcterms:W3CDTF">2021-12-31T00:57:00Z</dcterms:modified>
</cp:coreProperties>
</file>